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Detailplanung 1.2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Was mag ich Karten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Teil 1 · Ich im Zentrum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Dauer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25'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Sozialform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Rundgang durchs Klassenzimmer (Einzelarbeit)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00"/>
        <w:gridCol w:w="7906"/>
      </w:tblGrid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Dauer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25'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Sozialform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Einzelarbeit als Rundgang durchs Klassenzimmer, kurzer Abschluss im Plenum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Ziel in einem Satz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Die Kinder schätzen 16 Tätigkeiten ein und beschreiben bei zwei Lieblingstätigkeiten genau, was ihnen daran gefällt.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Lernziele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zu bebilderten Tätigkeiten entscheiden, ob sie diese mögen, nicht mögen oder es noch nicht wissen.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SuS können an einem Beispiel beschreiben, was ihnen an einer Tätigkeit gefällt und wo sie diese erlebt haben.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Lehrplan 21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NMG.1.1c – ihre Fähigkeiten erkunden und sich selber charakterisieren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Überfachlich (personal): Selbstreflexion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Fähigkeitsfenster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   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Material &amp; Vorbereitung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16 Tätigkeitskarten (PF_1.2_Taetigkeitskarten, farbig, A5). Laminiert halten sie mehrere Durchgänge.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Karten im Raum aufhängen oder auf Tische legen, Nummern gut sichtbar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Laufblatt 1.2/1.3 (PF_1.2-1.3_Laufblatt), doppelseitig, 1 pro SuS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Folien 1.2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Output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Ausgefülltes Laufblatt mit 16 eingeschätzten Tätigkeiten und 2 genauer beschriebenen Lieblingstätigkeiten. Die Spalte «Fähigkeitsfenster» bleibt leer.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Ablauf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1450"/>
        <w:gridCol w:w="5306"/>
        <w:gridCol w:w="1250"/>
        <w:gridCol w:w="1400"/>
      </w:tblGrid>
      <w:tr>
        <w:trPr>
          <w:cantSplit/>
          <w:tblHeader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Zeit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Was passiert?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Sozialform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Material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3'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Einstieg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Überleitung von 1.1 (Einstiegstext). Beispielzeile auf dem Laufblatt gemeinsam lesen.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Jedem Kind kann eine Startkarte zugewiesen werden. Alternativ starten die SuS, wo sie wollen.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Schreiben ihren Namen aufs Blatt.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Folien 1–2, Laufblatt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14'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Rundgang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Beobachten, Wörter erklären, auf Einzelarbeit achten.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Gehen von Karte zu Karte und kreuzen pro Karte «mag ich», «mag ich nicht» oder «weiss nicht» an.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Einzelarbeit, Rundgang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Karten, Laufblatt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6'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Genauer hingeschaut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Beispiel «Für eine Gruppe kochen» vorlesen.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Beschreiben am Platz zwei Lieblingstätigkeiten. Was genau magst du daran? Wo hast du das schon erlebt?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Einzelarbeit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Laufblatt Rückseite, Folie 3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9"/>
                <w:szCs w:val="19"/>
              </w:rPr>
              <w:t xml:space="preserve">2'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Abschluss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Freiwilliges Blitzlicht: «Eine Tätigkeit, die du magst, und warum.» Laufblätter einsammeln oder in die Mappe legen lassen.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2–3 Kinder erzählen.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–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So kann die Lehrperson einsteigen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«Vorhin habt ihr erzählt, was ihr schon alles gemacht habt. Jetzt geht es darum, was ihr gerne macht.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9"/>
                <w:szCs w:val="19"/>
              </w:rPr>
              <w:t xml:space="preserve">Im Raum hängen 16 Karten. Schaut jede genau an und kreuzt an, ob ihr die Tätigkeit mögt, nicht mögt oder es noch nicht wisst. Hier zählt nur eure eigene Meinung.»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Tipps &amp; Stolpersteine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Karten im Klassenzimmer verteilen oder aufhängen.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«Weiss nicht» ist eine wertvolle Antwort. Sie zeigt, wo es noch etwas zu entdecken gibt.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Kinder schauen gern bei Freund:innen ab. Daran erinnern: «Das ist dein Blatt, es geht um dich.»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Die rechte Spalte «Fähigkeitsfenster» bleibt bewusst leer. Sie wird in 1.3 gebraucht.</w:t>
      </w:r>
    </w:p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Einfacher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Anspruchsvoller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Die Lehrperson liest die Kartentitel vor.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Nur eine Lieblingstätigkeit genauer beschreiben.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Satzanfänge: «Ich mag daran, dass …» · «Ich habe das erlebt, als …»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Drei statt zwei Tätigkeiten beschreiben.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Bei einer «weiss nicht»-Tätigkeit überlegen, wie man sie einmal ausprobieren könnte.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Nach dem Modul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Aufbewahren: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Das Laufblatt unbedingt aufbewahren. Es wird in 1.3 weiterverwendet.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Weiter geht es mit: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Modul 1.3 «Intelligenzen». Die Kinder tragen in der rechten Spalte ein, welche Fähigkeitsfenster in ihren Lieblingstätigkeiten stecken.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Detailplanung 1.2 · Was mag ich Karten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ffdb9be79d5a38f6948653aa05eecd288c0cff3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Detailplanung 1.2 Was mag ich Karten</dc:title>
  <dc:creator>Praxisfenster</dc:creator>
  <cp:lastModifiedBy>Un-named</cp:lastModifiedBy>
  <cp:revision>1</cp:revision>
  <dcterms:created xsi:type="dcterms:W3CDTF">2026-10-19T04:42:16.019Z</dcterms:created>
  <dcterms:modified xsi:type="dcterms:W3CDTF">2026-10-19T04:42:16.019Z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