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single" w:color="2F6F73" w:sz="8"/>
              <w:left w:val="single" w:color="2F6F73" w:sz="8"/>
              <w:bottom w:val="none" w:color="FFFFFF" w:sz="0"/>
              <w:right w:val="single" w:color="2F6F73" w:sz="8"/>
            </w:tcBorders>
            <w:shd w:fill="F8F4EC" w:color="auto" w:val="clear"/>
            <w:tcMar>
              <w:top w:type="dxa" w:w="100"/>
              <w:left w:type="dxa" w:w="200"/>
              <w:bottom w:type="dxa" w:w="10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26"/>
                <w:szCs w:val="26"/>
              </w:rPr>
              <w:t xml:space="preserve">Be a Picasso!</w:t>
            </w: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     Porträt von ____________________     gezeichnet von ____________________</w:t>
            </w:r>
          </w:p>
        </w:tc>
      </w:tr>
      <w:tr>
        <w:trPr>
          <w:cantSplit/>
          <w:trHeight w:val="4900" w:hRule="atLeast"/>
        </w:trPr>
        <w:tc>
          <w:tcPr>
            <w:tcW w:type="dxa" w:w="10206"/>
            <w:tcBorders>
              <w:top w:val="none" w:color="FFFFFF" w:sz="0"/>
              <w:left w:val="single" w:color="2F6F73" w:sz="8"/>
              <w:bottom w:val="none" w:color="FFFFFF" w:sz="0"/>
              <w:right w:val="single" w:color="2F6F73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206"/>
            <w:tcBorders>
              <w:top w:val="none" w:color="FFFFFF" w:sz="0"/>
              <w:left w:val="single" w:color="2F6F73" w:sz="8"/>
              <w:bottom w:val="single" w:color="2F6F73" w:sz="8"/>
              <w:right w:val="single" w:color="2F6F73" w:sz="8"/>
            </w:tcBorders>
            <w:shd w:fill="E1ECEC" w:color="auto" w:val="clear"/>
            <w:tcMar>
              <w:top w:type="dxa" w:w="120"/>
              <w:left w:type="dxa" w:w="200"/>
              <w:bottom w:type="dxa" w:w="12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Mein Fähigkeitsfenster heute: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   Dabei habe ich: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__________________________</w:t>
            </w:r>
          </w:p>
        </w:tc>
      </w:tr>
    </w:tbl>
    <w:p>
      <w:pPr>
        <w:spacing w:after="300" w:before="0"/>
      </w:pPr>
      <w:r>
        <w:rPr>
          <w:rFonts w:ascii="Arial" w:cs="Arial" w:eastAsia="Arial" w:hAnsi="Arial"/>
          <w:color w:val="2B2B2B"/>
          <w:sz w:val="21"/>
          <w:szCs w:val="21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rPr>
          <w:cantSplit/>
        </w:trPr>
        <w:tc>
          <w:tcPr>
            <w:tcW w:type="dxa" w:w="10206"/>
            <w:tcBorders>
              <w:top w:val="single" w:color="2F6F73" w:sz="8"/>
              <w:left w:val="single" w:color="2F6F73" w:sz="8"/>
              <w:bottom w:val="none" w:color="FFFFFF" w:sz="0"/>
              <w:right w:val="single" w:color="2F6F73" w:sz="8"/>
            </w:tcBorders>
            <w:shd w:fill="F8F4EC" w:color="auto" w:val="clear"/>
            <w:tcMar>
              <w:top w:type="dxa" w:w="100"/>
              <w:left w:type="dxa" w:w="200"/>
              <w:bottom w:type="dxa" w:w="10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2F6F73"/>
                <w:sz w:val="26"/>
                <w:szCs w:val="26"/>
              </w:rPr>
              <w:t xml:space="preserve">Be a Picasso!</w:t>
            </w:r>
            <w:r>
              <w:rPr>
                <w:rFonts w:ascii="Arial" w:cs="Arial" w:eastAsia="Arial" w:hAnsi="Arial"/>
                <w:color w:val="6B6B6B"/>
                <w:sz w:val="17"/>
                <w:szCs w:val="17"/>
              </w:rPr>
              <w:t xml:space="preserve">     Porträt von ____________________     gezeichnet von ____________________</w:t>
            </w:r>
          </w:p>
        </w:tc>
      </w:tr>
      <w:tr>
        <w:trPr>
          <w:cantSplit/>
          <w:trHeight w:val="4900" w:hRule="atLeast"/>
        </w:trPr>
        <w:tc>
          <w:tcPr>
            <w:tcW w:type="dxa" w:w="10206"/>
            <w:tcBorders>
              <w:top w:val="none" w:color="FFFFFF" w:sz="0"/>
              <w:left w:val="single" w:color="2F6F73" w:sz="8"/>
              <w:bottom w:val="none" w:color="FFFFFF" w:sz="0"/>
              <w:right w:val="single" w:color="2F6F73" w:sz="8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color w:val="2B2B2B"/>
                <w:sz w:val="21"/>
                <w:szCs w:val="21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206"/>
            <w:tcBorders>
              <w:top w:val="none" w:color="FFFFFF" w:sz="0"/>
              <w:left w:val="single" w:color="2F6F73" w:sz="8"/>
              <w:bottom w:val="single" w:color="2F6F73" w:sz="8"/>
              <w:right w:val="single" w:color="2F6F73" w:sz="8"/>
            </w:tcBorders>
            <w:shd w:fill="E1ECEC" w:color="auto" w:val="clear"/>
            <w:tcMar>
              <w:top w:type="dxa" w:w="120"/>
              <w:left w:type="dxa" w:w="200"/>
              <w:bottom w:type="dxa" w:w="12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Mein Fähigkeitsfenster heute: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__________________</w:t>
            </w:r>
            <w:r>
              <w:rPr>
                <w:rFonts w:ascii="Arial" w:cs="Arial" w:eastAsia="Arial" w:hAnsi="Arial"/>
                <w:b/>
                <w:bCs/>
                <w:color w:val="1E3A5F"/>
                <w:sz w:val="19"/>
                <w:szCs w:val="19"/>
              </w:rPr>
              <w:t xml:space="preserve">   Dabei habe ich: </w:t>
            </w:r>
            <w:r>
              <w:rPr>
                <w:rFonts w:ascii="Arial" w:cs="Arial" w:eastAsia="Arial" w:hAnsi="Arial"/>
                <w:color w:val="2B2B2B"/>
                <w:sz w:val="19"/>
                <w:szCs w:val="19"/>
              </w:rPr>
              <w:t xml:space="preserve">__________________________</w:t>
            </w:r>
          </w:p>
        </w:tc>
      </w:tr>
    </w:tbl>
    <w:sectPr>
      <w:footerReference w:type="default" r:id="rId7"/>
      <w:pgSz w:w="11906" w:h="16838" w:orient="portrait"/>
      <w:pgMar w:top="850" w:right="850" w:bottom="85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Vorlage 1.4 · Be a Picasso · in der Mitte schneiden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B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 a Picasso</dc:title>
  <dc:creator>Praxisfenster</dc:creator>
  <cp:lastModifiedBy>Un-named</cp:lastModifiedBy>
  <cp:revision>1</cp:revision>
  <dcterms:created xsi:type="dcterms:W3CDTF">2026-10-19T04:39:56.281Z</dcterms:created>
  <dcterms:modified xsi:type="dcterms:W3CDTF">2026-10-19T04:39:56.281Z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