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Arial" w:cs="Arial" w:eastAsia="Arial" w:hAnsi="Arial"/>
          <w:color w:val="6B6B6B"/>
          <w:sz w:val="15"/>
          <w:szCs w:val="15"/>
        </w:rPr>
        <w:t xml:space="preserve">Bewerbungskarten 2.5 · entlang der Linien ausschneiden · jede Zeile ist ein Paar für eine Zweiergruppe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  <w:trHeight w:val="3500" w:hRule="atLeast"/>
        </w:trPr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FFFFF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Elif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15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A1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Sprache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Miteinander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erklärt Dinge so, dass andere sie verstehen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geht freundlich auf fremde Menschen zu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Ordnung halten, wenn viel los ist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«Elif bringt die ganze Klasse zum Mitmachen», sagt ihre Lehrerin.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Theater, Pfadi</w:t>
            </w:r>
          </w:p>
        </w:tc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8F4EC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Noah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15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A2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Knobeln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8"/>
                <w:szCs w:val="18"/>
              </w:rPr>
              <w:t xml:space="preserve"> Körper &amp; Hände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findet heraus, warum etwas nicht funktioniert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repariert Velos und kleine Geräte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auf fremde Menschen zugehen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«Noah gibt nicht auf, bis es läuft», sagt sein Trainer.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Mountainbike, Tüfteln</w:t>
            </w:r>
          </w:p>
        </w:tc>
      </w:tr>
      <w:tr>
        <w:trPr>
          <w:cantSplit/>
          <w:trHeight w:val="3500" w:hRule="atLeast"/>
        </w:trPr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FFFFF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Mia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16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B1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8"/>
                <w:szCs w:val="18"/>
              </w:rPr>
              <w:t xml:space="preserve"> Raum &amp; Bild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8"/>
                <w:szCs w:val="18"/>
              </w:rPr>
              <w:t xml:space="preserve"> Körper &amp; Hände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zeichnet genaue Pläne und Skizzen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arbeitet sehr sorgfältig mit den Händen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schneller arbeiten, wenn es eilt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«Bei Mia sitzt jedes Detail», sagt ihr Werklehrer.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Zeichnen, Modellbau</w:t>
            </w:r>
          </w:p>
        </w:tc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8F4EC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Luca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15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B2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Ich selbst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Miteinander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ist zuverlässig und immer pünktlich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bleibt ruhig, wenn es stressig wird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eigene Ideen einbringen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«Auf Luca kann man sich verlassen», sagt seine Fussballtrainerin.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Fussball, Kochen</w:t>
            </w:r>
          </w:p>
        </w:tc>
      </w:tr>
      <w:tr>
        <w:trPr>
          <w:cantSplit/>
          <w:trHeight w:val="3500" w:hRule="atLeast"/>
        </w:trPr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FFFFF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Samira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15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C1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8"/>
                <w:szCs w:val="18"/>
              </w:rPr>
              <w:t xml:space="preserve"> Natur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Ich selbst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ist geduldig mit Tieren und Pflanzen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steht gerne früh auf und packt an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vor einer Gruppe sprechen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«Samira merkt sofort, wenn einem Tier etwas fehlt», sagt ihre Nachbarin.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Reiten, Garten</w:t>
            </w:r>
          </w:p>
        </w:tc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8F4EC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Jan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16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C2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Sprache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8"/>
                <w:szCs w:val="18"/>
              </w:rPr>
              <w:t xml:space="preserve"> Klang &amp; Rhythmus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präsentiert gern und mit Witz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hat viele kreative Ideen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dranbleiben bei Aufgaben, die sich wiederholen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«Jan kann einen ganzen Saal unterhalten», sagt sein Musiklehrer.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Band, Videos schneiden</w:t>
            </w:r>
          </w:p>
        </w:tc>
      </w:tr>
      <w:tr>
        <w:trPr>
          <w:cantSplit/>
          <w:trHeight w:val="3500" w:hRule="atLeast"/>
        </w:trPr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FFFFF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Lea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15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D1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Knobeln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Sprache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rechnet schnell und genau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schreibt Texte fast ohne Fehler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praktisches Arbeiten mit Werkzeug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«Lea behält bei Zahlen immer den Überblick», sagt ihre Lehrerin.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Lesen, Schach</w:t>
            </w:r>
          </w:p>
        </w:tc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8F4EC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Tim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16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D2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8"/>
                <w:szCs w:val="18"/>
              </w:rPr>
              <w:t xml:space="preserve"> Körper &amp; Hände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Miteinander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packt kräftig an und ist sportlich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ist ein guter Teamplayer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rechnen unter Zeitdruck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«Tim ist der Erste, der hilft», sagt sein Handballtrainer.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Handball, Grillieren</w:t>
            </w:r>
          </w:p>
        </w:tc>
      </w:tr>
    </w:tbl>
    <w:p>
      <w:pPr>
        <w:sectPr>
          <w:footerReference w:type="default" r:id="rId7"/>
          <w:pgSz w:w="11906" w:h="16838" w:orient="portrait"/>
          <w:pgMar w:top="850" w:right="850" w:bottom="850" w:left="850" w:header="708" w:footer="400" w:gutter="0"/>
          <w:pgNumType/>
          <w:docGrid w:linePitch="360"/>
        </w:sectPr>
      </w:pPr>
    </w:p>
    <w:p>
      <w:pPr>
        <w:spacing w:after="60" w:before="0"/>
      </w:pPr>
      <w:r>
        <w:rPr>
          <w:rFonts w:ascii="Arial" w:cs="Arial" w:eastAsia="Arial" w:hAnsi="Arial"/>
          <w:color w:val="6B6B6B"/>
          <w:sz w:val="15"/>
          <w:szCs w:val="15"/>
        </w:rPr>
        <w:t xml:space="preserve">Bewerbungskarten 2.5 · entlang der Linien ausschneiden · jede Zeile ist ein Paar für eine Zweiergruppe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  <w:trHeight w:val="3500" w:hRule="atLeast"/>
        </w:trPr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FFFFF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Aylin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15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E1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Miteinander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Ich selbst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hört gut zu und ist einfühlsam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merkt, wie es anderen geht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schnell entscheiden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«Aylin tröstet, ohne viele Worte zu brauchen», sagt ihre Freundin.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Babysitten, Tanzen</w:t>
            </w:r>
          </w:p>
        </w:tc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8F4EC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Ben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16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E2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Knobeln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8"/>
                <w:szCs w:val="18"/>
              </w:rPr>
              <w:t xml:space="preserve"> Raum &amp; Bild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kennt sich mit Computern gut aus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findet Fehler in Plänen und Abläufen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Geduld, wenn er etwas erklären muss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«Ben löst Probleme, bevor andere sie sehen», sagt sein Lehrer.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Programmieren, Gamen</w:t>
            </w:r>
          </w:p>
        </w:tc>
      </w:tr>
      <w:tr>
        <w:trPr>
          <w:cantSplit/>
          <w:trHeight w:val="3500" w:hRule="atLeast"/>
        </w:trPr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FFFFF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Nora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15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F1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8"/>
                <w:szCs w:val="18"/>
              </w:rPr>
              <w:t xml:space="preserve"> Klang &amp; Rhythmus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8"/>
                <w:szCs w:val="18"/>
              </w:rPr>
              <w:t xml:space="preserve"> Körper &amp; Hände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hat ein gutes Gefühl für Takt und Abläufe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lernt Bewegungen schnell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Material ordentlich aufräumen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«Nora hält jeden Rhythmus», sagt ihre Tanzlehrerin.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Tanzen, Schlagzeug</w:t>
            </w:r>
          </w:p>
        </w:tc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8F4EC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David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16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F2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8"/>
                <w:szCs w:val="18"/>
              </w:rPr>
              <w:t xml:space="preserve"> Natur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Knobeln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beobachtet sehr genau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sortiert und ordnet gerne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im Team Aufgaben abgeben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«David entdeckt Dinge, die allen anderen entgehen», sagt sein Grossvater.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Vögel beobachten, Sammeln</w:t>
            </w:r>
          </w:p>
        </w:tc>
      </w:tr>
      <w:tr>
        <w:trPr>
          <w:cantSplit/>
          <w:trHeight w:val="3500" w:hRule="atLeast"/>
        </w:trPr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FFFFF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Leonie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15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G1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8"/>
                <w:szCs w:val="18"/>
              </w:rPr>
              <w:t xml:space="preserve"> Körper &amp; Hände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8"/>
                <w:szCs w:val="18"/>
              </w:rPr>
              <w:t xml:space="preserve"> Raum &amp; Bild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macht feine Handarbeiten sehr genau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hat ein gutes Auge für Farben und Formen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vor fremden Menschen sprechen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«Leonie macht aus wenig Material etwas Schönes», sagt ihre Werklehrerin.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Nähen, Frisuren flechten</w:t>
            </w:r>
          </w:p>
        </w:tc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8F4EC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Arben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16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G2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Miteinander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Sprache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geht offen auf Gäste zu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erklärt freundlich und geduldig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Ordnung im eigenen Material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«Bei Arben fühlen sich alle willkommen», sagt sein Fussballtrainer.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Fussball, Kochen mit der Familie</w:t>
            </w:r>
          </w:p>
        </w:tc>
      </w:tr>
      <w:tr>
        <w:trPr>
          <w:cantSplit/>
          <w:trHeight w:val="3500" w:hRule="atLeast"/>
        </w:trPr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FFFFF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Sara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15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H1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8"/>
                <w:szCs w:val="18"/>
              </w:rPr>
              <w:t xml:space="preserve"> Natur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8"/>
                <w:szCs w:val="18"/>
              </w:rPr>
              <w:t xml:space="preserve"> Körper &amp; Hände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kümmert sich verlässlich um Tiere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arbeitet gern draussen, auch bei Regen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am Computer schreiben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«Sara weiss genau, was ihr Hund braucht», sagt ihre Tante.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Hund, Velofahren</w:t>
            </w:r>
          </w:p>
        </w:tc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8F4EC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Matteo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16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H2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8"/>
                <w:szCs w:val="18"/>
              </w:rPr>
              <w:t xml:space="preserve"> Klang &amp; Rhythmus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Knobeln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merkt sich Rhythmen und Abläufe schnell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tüftelt an Lautsprechern und Kabeln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um Hilfe fragen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«Matteo hört, wenn ein Kabel wackelt», sagt sein Musiklehrer.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Gitarre, Technik am Schulfest</w:t>
            </w:r>
          </w:p>
        </w:tc>
      </w:tr>
    </w:tbl>
    <w:p>
      <w:pPr>
        <w:sectPr>
          <w:footerReference w:type="default" r:id="rId8"/>
          <w:pgSz w:w="11906" w:h="16838" w:orient="portrait"/>
          <w:pgMar w:top="850" w:right="850" w:bottom="850" w:left="850" w:header="708" w:footer="400" w:gutter="0"/>
          <w:pgNumType/>
          <w:docGrid w:linePitch="360"/>
        </w:sectPr>
      </w:pPr>
    </w:p>
    <w:p>
      <w:pPr>
        <w:spacing w:after="60" w:before="0"/>
      </w:pPr>
      <w:r>
        <w:rPr>
          <w:rFonts w:ascii="Arial" w:cs="Arial" w:eastAsia="Arial" w:hAnsi="Arial"/>
          <w:color w:val="6B6B6B"/>
          <w:sz w:val="15"/>
          <w:szCs w:val="15"/>
        </w:rPr>
        <w:t xml:space="preserve">Bewerbungskarten 2.5 · entlang der Linien ausschneiden · jede Zeile ist ein Paar für eine Zweiergruppe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  <w:trHeight w:val="3500" w:hRule="atLeast"/>
        </w:trPr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FFFFF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Yara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15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I1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Knobeln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8"/>
                <w:szCs w:val="18"/>
              </w:rPr>
              <w:t xml:space="preserve"> Raum &amp; Bild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rechnet Mengen und Masse genau aus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zeichnet saubere Skizzen mit dem Lineal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Aufgaben an andere abgeben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«Yara plant das Klassenlager besser als wir», sagt ihre Lehrerin.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Rätsel, Zeichnen</w:t>
            </w:r>
          </w:p>
        </w:tc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8F4EC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Elias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16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I2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8"/>
                <w:szCs w:val="18"/>
              </w:rPr>
              <w:t xml:space="preserve"> Natur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Miteinander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erkennt Pflanzen und weiss, was sie brauchen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arbeitet gern mit anderen zusammen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lange Texte lesen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«Elias hat den grünsten Daumen im Quartier», sagt seine Nachbarin.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Garten, Pfadi</w:t>
            </w:r>
          </w:p>
        </w:tc>
      </w:tr>
      <w:tr>
        <w:trPr>
          <w:cantSplit/>
          <w:trHeight w:val="3500" w:hRule="atLeast"/>
        </w:trPr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FFFFF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Lina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15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J1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Sprache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8"/>
                <w:szCs w:val="18"/>
              </w:rPr>
              <w:t xml:space="preserve"> Klang &amp; Rhythmus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liest gut vor und spricht deutlich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erfindet Lieder und Reime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rechnen mit Geld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«Lina macht aus jeder Durchsage ein kleines Hörspiel», sagt ihr Lehrer.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Chor, Podcasts</w:t>
            </w:r>
          </w:p>
        </w:tc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8F4EC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Levin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16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J2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Ich selbst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Knobeln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teilt sich seine Zeit gut ein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behält bei Listen den Überblick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spontan vor anderen reden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«Levin vergisst nie einen Termin», sagt seine Mutter.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Unihockey, Lego Technic</w:t>
            </w:r>
          </w:p>
        </w:tc>
      </w:tr>
      <w:tr>
        <w:trPr>
          <w:cantSplit/>
          <w:trHeight w:val="3500" w:hRule="atLeast"/>
        </w:trPr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FFFFF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Amira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16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K1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8"/>
                <w:szCs w:val="18"/>
              </w:rPr>
              <w:t xml:space="preserve"> Raum &amp; Bild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8"/>
                <w:szCs w:val="18"/>
              </w:rPr>
              <w:t xml:space="preserve"> Körper &amp; Hände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malt und gestaltet gern grosse Flächen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arbeitet sauber mit Werkzeug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Pläne schriftlich festhalten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«Amira sieht sofort, was an einer Wand fehlt», sagt ihre Kunstlehrerin.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Malkurs, Möbel umbauen</w:t>
            </w:r>
          </w:p>
        </w:tc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8F4EC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Finn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15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K2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Sprache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Ich selbst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schreibt klare Nachrichten und Mails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arbeitet selbstständig, auch ohne Kontrolle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handwerkliche Arbeiten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«Finn findet immer die richtigen Worte», sagt seine Grossmutter.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Schreiben, Schülerzeitung</w:t>
            </w:r>
          </w:p>
        </w:tc>
      </w:tr>
      <w:tr>
        <w:trPr>
          <w:cantSplit/>
          <w:trHeight w:val="3500" w:hRule="atLeast"/>
        </w:trPr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FFFFF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Zoe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15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L1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Miteinander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8"/>
                <w:szCs w:val="18"/>
              </w:rPr>
              <w:t xml:space="preserve"> Natur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kann gut mit älteren Menschen umgehen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kümmert sich zu Hause um Pflanzen und Tiere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mit Technik und Geräten arbeiten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«Zoe bringt meine Nachbarin zum Lachen», sagt ihr Vater.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Besuche im Altersheim, Katzen</w:t>
            </w:r>
          </w:p>
        </w:tc>
        <w:tc>
          <w:tcPr>
            <w:tcW w:type="dxa" w:w="5103"/>
            <w:tcBorders>
              <w:top w:val="single" w:color="B0B0B0" w:sz="6"/>
              <w:left w:val="single" w:color="B0B0B0" w:sz="6"/>
              <w:bottom w:val="single" w:color="B0B0B0" w:sz="6"/>
              <w:right w:val="single" w:color="B0B0B0" w:sz="6"/>
            </w:tcBorders>
            <w:shd w:fill="F8F4EC" w:color="auto" w:val="clear"/>
            <w:tcMar>
              <w:top w:type="dxa" w:w="130"/>
              <w:left w:type="dxa" w:w="200"/>
              <w:bottom w:type="dxa" w:w="80"/>
              <w:right w:type="dxa" w:w="16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4"/>
                <w:szCs w:val="34"/>
              </w:rPr>
              <w:t xml:space="preserve">Dario</w:t>
            </w: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, 16</w:t>
            </w: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      Bewerbung L2</w:t>
            </w:r>
          </w:p>
          <w:p>
            <w:pPr>
              <w:spacing w:after="9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8"/>
                <w:szCs w:val="18"/>
              </w:rPr>
              <w:t xml:space="preserve"> Körper &amp; Hände</w:t>
            </w: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   </w:t>
            </w: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Knobeln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Das kann ich gut: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schraubt gern an Velos und Mofas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misst und rechnet genau</w:t>
            </w:r>
          </w:p>
          <w:p>
            <w:pPr>
              <w:spacing w:after="10" w:before="7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Darin will ich besser werden: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Geduld mit der Kundschaft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«Dario repariert alles, was Räder hat», sagt sein Onkel.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Hobbys: 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Motocross, Werken</w:t>
            </w:r>
          </w:p>
        </w:tc>
      </w:tr>
    </w:tbl>
    <w:sectPr>
      <w:footerReference w:type="default" r:id="rId9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Bewerbungskarten 2.5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Bewerbungskarten 2.5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Bewerbungskarten 2.5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image" Target="media/31de763d8d4c066619cb3a258ad61fb06ffdf499.png"/><Relationship Id="rId11" Type="http://schemas.openxmlformats.org/officeDocument/2006/relationships/image" Target="media/d491fad76abd4cd6d96812e341435a21f4ae74bf.png"/><Relationship Id="rId12" Type="http://schemas.openxmlformats.org/officeDocument/2006/relationships/image" Target="media/3692068aca4d2904bc4c59a42ff275b612fd59d7.png"/><Relationship Id="rId13" Type="http://schemas.openxmlformats.org/officeDocument/2006/relationships/image" Target="media/6f94dc1f775cc23c5f4a5190dceb5437e6848d78.png"/><Relationship Id="rId14" Type="http://schemas.openxmlformats.org/officeDocument/2006/relationships/image" Target="media/20b60ee2d3468c1c0779dee67550b4a7db947ccc.png"/><Relationship Id="rId15" Type="http://schemas.openxmlformats.org/officeDocument/2006/relationships/image" Target="media/ffdb9be79d5a38f6948653aa05eecd288c0cff30.png"/><Relationship Id="rId16" Type="http://schemas.openxmlformats.org/officeDocument/2006/relationships/image" Target="media/5898927ef1ceabf2b73fd0f63e62d331aaba7797.png"/><Relationship Id="rId17" Type="http://schemas.openxmlformats.org/officeDocument/2006/relationships/image" Target="media/0357e9cf19df04940b83f27c0d772999e53d6071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Bewerbungskarten</dc:title>
  <dc:creator>Praxisfenster</dc:creator>
  <cp:lastModifiedBy>Un-named</cp:lastModifiedBy>
  <cp:revision>1</cp:revision>
  <dcterms:created xsi:type="dcterms:W3CDTF">2026-10-19T04:39:57.780Z</dcterms:created>
  <dcterms:modified xsi:type="dcterms:W3CDTF">2026-10-19T04:39:57.780Z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